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D2F" w:rsidRDefault="003F5D2F" w:rsidP="00362C2C">
      <w:pPr>
        <w:pStyle w:val="Default"/>
        <w:jc w:val="center"/>
        <w:rPr>
          <w:rFonts w:ascii="华文中宋" w:eastAsia="华文中宋" w:hAnsi="华文中宋"/>
          <w:sz w:val="36"/>
          <w:szCs w:val="36"/>
        </w:rPr>
      </w:pPr>
    </w:p>
    <w:p w:rsidR="00B74E87" w:rsidRDefault="00215BC6" w:rsidP="00362C2C">
      <w:pPr>
        <w:pStyle w:val="Default"/>
        <w:jc w:val="center"/>
        <w:rPr>
          <w:rFonts w:ascii="华文中宋" w:eastAsia="华文中宋" w:hAnsi="华文中宋"/>
          <w:sz w:val="36"/>
          <w:szCs w:val="36"/>
        </w:rPr>
      </w:pPr>
      <w:r w:rsidRPr="00215BC6">
        <w:rPr>
          <w:rFonts w:ascii="华文中宋" w:eastAsia="华文中宋" w:hAnsi="华文中宋" w:hint="eastAsia"/>
          <w:sz w:val="36"/>
          <w:szCs w:val="36"/>
        </w:rPr>
        <w:t>复旦大学外文学院学术委员会工作条例</w:t>
      </w:r>
    </w:p>
    <w:p w:rsidR="00B74E87" w:rsidRDefault="00A66944" w:rsidP="00362C2C">
      <w:pPr>
        <w:pStyle w:val="Default"/>
        <w:jc w:val="center"/>
        <w:rPr>
          <w:rFonts w:ascii="Times New Roman" w:eastAsia="楷体_GB2312" w:hAnsi="Times New Roman" w:cs="Times New Roman"/>
          <w:sz w:val="28"/>
          <w:szCs w:val="28"/>
        </w:rPr>
      </w:pPr>
      <w:r w:rsidRPr="00A66944">
        <w:rPr>
          <w:rFonts w:ascii="Times New Roman" w:eastAsia="楷体_GB2312" w:hAnsi="Times New Roman" w:cs="Times New Roman" w:hint="eastAsia"/>
          <w:sz w:val="28"/>
          <w:szCs w:val="28"/>
        </w:rPr>
        <w:t>（</w:t>
      </w:r>
      <w:r w:rsidRPr="00A66944">
        <w:rPr>
          <w:rFonts w:ascii="Times New Roman" w:eastAsia="楷体_GB2312" w:hAnsi="Times New Roman" w:cs="Times New Roman"/>
          <w:sz w:val="28"/>
          <w:szCs w:val="28"/>
        </w:rPr>
        <w:t>2014</w:t>
      </w:r>
      <w:r w:rsidRPr="00A66944"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 w:rsidRPr="00A66944">
        <w:rPr>
          <w:rFonts w:ascii="Times New Roman" w:eastAsia="楷体_GB2312" w:hAnsi="Times New Roman" w:cs="Times New Roman"/>
          <w:sz w:val="28"/>
          <w:szCs w:val="28"/>
        </w:rPr>
        <w:t>9</w:t>
      </w:r>
      <w:r w:rsidRPr="00A66944">
        <w:rPr>
          <w:rFonts w:ascii="Times New Roman" w:eastAsia="楷体_GB2312" w:hAnsi="Times New Roman" w:cs="Times New Roman" w:hint="eastAsia"/>
          <w:sz w:val="28"/>
          <w:szCs w:val="28"/>
        </w:rPr>
        <w:t>月</w:t>
      </w:r>
      <w:r w:rsidR="0081410E">
        <w:rPr>
          <w:rFonts w:ascii="Times New Roman" w:eastAsia="楷体_GB2312" w:hAnsi="Times New Roman" w:cs="Times New Roman" w:hint="eastAsia"/>
          <w:sz w:val="28"/>
          <w:szCs w:val="28"/>
        </w:rPr>
        <w:t>24</w:t>
      </w:r>
      <w:r w:rsidRPr="00A66944">
        <w:rPr>
          <w:rFonts w:ascii="Times New Roman" w:eastAsia="楷体_GB2312" w:hAnsi="Times New Roman" w:cs="Times New Roman" w:hint="eastAsia"/>
          <w:sz w:val="28"/>
          <w:szCs w:val="28"/>
        </w:rPr>
        <w:t>日）</w:t>
      </w:r>
    </w:p>
    <w:p w:rsidR="00FD0C91" w:rsidRDefault="00FD0C91" w:rsidP="00362C2C">
      <w:pPr>
        <w:pStyle w:val="Default"/>
        <w:jc w:val="both"/>
        <w:rPr>
          <w:sz w:val="23"/>
          <w:szCs w:val="23"/>
        </w:rPr>
      </w:pPr>
    </w:p>
    <w:p w:rsidR="00B74E87" w:rsidRDefault="003F5D2F" w:rsidP="00362C2C">
      <w:pPr>
        <w:pStyle w:val="Default"/>
        <w:ind w:firstLineChars="200" w:firstLine="56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为了更好发挥</w:t>
      </w:r>
      <w:r w:rsidR="00FD0C91">
        <w:rPr>
          <w:rFonts w:hint="eastAsia"/>
          <w:sz w:val="28"/>
          <w:szCs w:val="28"/>
        </w:rPr>
        <w:t>学术委员会在学院学科发展和人才队伍建设中的重要作用，促进学院</w:t>
      </w:r>
      <w:r w:rsidR="00673C2F">
        <w:rPr>
          <w:rFonts w:hint="eastAsia"/>
          <w:sz w:val="28"/>
          <w:szCs w:val="28"/>
        </w:rPr>
        <w:t>重要</w:t>
      </w:r>
      <w:r w:rsidR="00FD0C91">
        <w:rPr>
          <w:rFonts w:hint="eastAsia"/>
          <w:sz w:val="28"/>
          <w:szCs w:val="28"/>
        </w:rPr>
        <w:t>学术</w:t>
      </w:r>
      <w:r w:rsidR="00E03A47">
        <w:rPr>
          <w:rFonts w:hint="eastAsia"/>
          <w:sz w:val="28"/>
          <w:szCs w:val="28"/>
        </w:rPr>
        <w:t>事务</w:t>
      </w:r>
      <w:r w:rsidR="00FD0C91">
        <w:rPr>
          <w:rFonts w:hint="eastAsia"/>
          <w:sz w:val="28"/>
          <w:szCs w:val="28"/>
        </w:rPr>
        <w:t>的民主决策</w:t>
      </w:r>
      <w:r w:rsidR="00DE4AB0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特</w:t>
      </w:r>
      <w:r w:rsidR="00FD0C91">
        <w:rPr>
          <w:rFonts w:hint="eastAsia"/>
          <w:sz w:val="28"/>
          <w:szCs w:val="28"/>
        </w:rPr>
        <w:t>制定</w:t>
      </w:r>
      <w:r>
        <w:rPr>
          <w:rFonts w:hint="eastAsia"/>
          <w:sz w:val="28"/>
          <w:szCs w:val="28"/>
        </w:rPr>
        <w:t>本条例</w:t>
      </w:r>
      <w:r w:rsidR="00FD0C91">
        <w:rPr>
          <w:rFonts w:hint="eastAsia"/>
          <w:sz w:val="28"/>
          <w:szCs w:val="28"/>
        </w:rPr>
        <w:t>。</w:t>
      </w:r>
    </w:p>
    <w:p w:rsidR="00B74E87" w:rsidRDefault="00FD0C91" w:rsidP="00362C2C">
      <w:pPr>
        <w:pStyle w:val="Default"/>
        <w:ind w:firstLineChars="200" w:firstLine="562"/>
        <w:jc w:val="both"/>
        <w:rPr>
          <w:sz w:val="28"/>
          <w:szCs w:val="28"/>
        </w:rPr>
      </w:pPr>
      <w:r w:rsidRPr="00F1124F">
        <w:rPr>
          <w:rFonts w:hint="eastAsia"/>
          <w:b/>
          <w:sz w:val="28"/>
          <w:szCs w:val="28"/>
        </w:rPr>
        <w:t>第一条</w:t>
      </w:r>
      <w:r w:rsidR="004B35DC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学术委员会是向学院提供有关学科发展和</w:t>
      </w:r>
      <w:r w:rsidR="003F5D2F">
        <w:rPr>
          <w:rFonts w:hint="eastAsia"/>
          <w:sz w:val="28"/>
          <w:szCs w:val="28"/>
        </w:rPr>
        <w:t>人才</w:t>
      </w:r>
      <w:r w:rsidR="004B35DC">
        <w:rPr>
          <w:rFonts w:hint="eastAsia"/>
          <w:sz w:val="28"/>
          <w:szCs w:val="28"/>
        </w:rPr>
        <w:t>队伍</w:t>
      </w:r>
      <w:r w:rsidR="003F5D2F">
        <w:rPr>
          <w:rFonts w:hint="eastAsia"/>
          <w:sz w:val="28"/>
          <w:szCs w:val="28"/>
        </w:rPr>
        <w:t>建设中</w:t>
      </w:r>
      <w:r>
        <w:rPr>
          <w:rFonts w:hint="eastAsia"/>
          <w:sz w:val="28"/>
          <w:szCs w:val="28"/>
        </w:rPr>
        <w:t>重</w:t>
      </w:r>
      <w:r w:rsidR="00673C2F">
        <w:rPr>
          <w:rFonts w:hint="eastAsia"/>
          <w:sz w:val="28"/>
          <w:szCs w:val="28"/>
        </w:rPr>
        <w:t>要</w:t>
      </w:r>
      <w:r>
        <w:rPr>
          <w:rFonts w:hint="eastAsia"/>
          <w:sz w:val="28"/>
          <w:szCs w:val="28"/>
        </w:rPr>
        <w:t>事项决策咨询意见，承担学院学术审定</w:t>
      </w:r>
      <w:r w:rsidR="003F5D2F">
        <w:rPr>
          <w:rFonts w:hint="eastAsia"/>
          <w:sz w:val="28"/>
          <w:szCs w:val="28"/>
        </w:rPr>
        <w:t>、评议职责</w:t>
      </w:r>
      <w:r>
        <w:rPr>
          <w:rFonts w:hint="eastAsia"/>
          <w:sz w:val="28"/>
          <w:szCs w:val="28"/>
        </w:rPr>
        <w:t>的机构。</w:t>
      </w:r>
      <w:r>
        <w:rPr>
          <w:sz w:val="28"/>
          <w:szCs w:val="28"/>
        </w:rPr>
        <w:t xml:space="preserve"> </w:t>
      </w:r>
    </w:p>
    <w:p w:rsidR="00DC35C2" w:rsidRDefault="00DC35C2" w:rsidP="00362C2C">
      <w:pPr>
        <w:pStyle w:val="Default"/>
        <w:ind w:firstLineChars="200" w:firstLine="562"/>
        <w:jc w:val="both"/>
        <w:rPr>
          <w:sz w:val="28"/>
          <w:szCs w:val="28"/>
        </w:rPr>
      </w:pPr>
      <w:r w:rsidRPr="00F1124F">
        <w:rPr>
          <w:rFonts w:hint="eastAsia"/>
          <w:b/>
          <w:sz w:val="28"/>
          <w:szCs w:val="28"/>
        </w:rPr>
        <w:t>第二条</w:t>
      </w:r>
      <w:r>
        <w:rPr>
          <w:rFonts w:hint="eastAsia"/>
          <w:sz w:val="28"/>
          <w:szCs w:val="28"/>
        </w:rPr>
        <w:t xml:space="preserve"> 学术委员会的职责是：</w:t>
      </w:r>
      <w:r>
        <w:rPr>
          <w:sz w:val="28"/>
          <w:szCs w:val="28"/>
        </w:rPr>
        <w:t xml:space="preserve"> </w:t>
      </w:r>
    </w:p>
    <w:p w:rsidR="00DC35C2" w:rsidRDefault="00DC35C2" w:rsidP="00362C2C">
      <w:pPr>
        <w:pStyle w:val="Default"/>
        <w:ind w:firstLineChars="200" w:firstLine="56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 w:rsidR="003F5D2F">
        <w:rPr>
          <w:rFonts w:hint="eastAsia"/>
          <w:sz w:val="28"/>
          <w:szCs w:val="28"/>
        </w:rPr>
        <w:t>审定</w:t>
      </w:r>
      <w:r w:rsidR="003F5D2F" w:rsidRPr="00491F48">
        <w:rPr>
          <w:rFonts w:ascii="Times New Roman" w:hAnsi="宋体"/>
          <w:sz w:val="28"/>
          <w:szCs w:val="28"/>
        </w:rPr>
        <w:t>学院学科发展</w:t>
      </w:r>
      <w:r w:rsidR="003F5D2F">
        <w:rPr>
          <w:rFonts w:ascii="Times New Roman" w:hAnsi="宋体" w:hint="eastAsia"/>
          <w:sz w:val="28"/>
          <w:szCs w:val="28"/>
        </w:rPr>
        <w:t>和人力资源建设</w:t>
      </w:r>
      <w:r w:rsidR="003F5D2F" w:rsidRPr="00491F48">
        <w:rPr>
          <w:rFonts w:ascii="Times New Roman" w:hAnsi="宋体"/>
          <w:sz w:val="28"/>
          <w:szCs w:val="28"/>
        </w:rPr>
        <w:t>的</w:t>
      </w:r>
      <w:r w:rsidR="003F5D2F">
        <w:rPr>
          <w:rFonts w:ascii="Times New Roman" w:hAnsi="宋体" w:hint="eastAsia"/>
          <w:sz w:val="28"/>
          <w:szCs w:val="28"/>
        </w:rPr>
        <w:t>中</w:t>
      </w:r>
      <w:r w:rsidR="003F5D2F" w:rsidRPr="00491F48">
        <w:rPr>
          <w:rFonts w:ascii="Times New Roman" w:hAnsi="宋体"/>
          <w:sz w:val="28"/>
          <w:szCs w:val="28"/>
        </w:rPr>
        <w:t>长期规划；</w:t>
      </w:r>
    </w:p>
    <w:p w:rsidR="00DC35C2" w:rsidRDefault="00DC35C2" w:rsidP="00362C2C">
      <w:pPr>
        <w:pStyle w:val="Default"/>
        <w:ind w:firstLineChars="200" w:firstLine="56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）承担学校规定的或学院提请的人事方面的学术评议和审定任务，</w:t>
      </w:r>
      <w:proofErr w:type="gramStart"/>
      <w:r>
        <w:rPr>
          <w:rFonts w:hint="eastAsia"/>
          <w:sz w:val="28"/>
          <w:szCs w:val="28"/>
        </w:rPr>
        <w:t>如高级</w:t>
      </w:r>
      <w:proofErr w:type="gramEnd"/>
      <w:r>
        <w:rPr>
          <w:rFonts w:hint="eastAsia"/>
          <w:sz w:val="28"/>
          <w:szCs w:val="28"/>
        </w:rPr>
        <w:t>职务评聘中评议学术</w:t>
      </w:r>
      <w:r w:rsidR="00F72DFA">
        <w:rPr>
          <w:rFonts w:hint="eastAsia"/>
          <w:sz w:val="28"/>
          <w:szCs w:val="28"/>
        </w:rPr>
        <w:t>成果、</w:t>
      </w:r>
      <w:r w:rsidR="003F5D2F">
        <w:rPr>
          <w:rFonts w:hint="eastAsia"/>
          <w:sz w:val="28"/>
          <w:szCs w:val="28"/>
        </w:rPr>
        <w:t>考察推荐候选人选，引进高端人才学术评议，聘请兼职教授，选聘</w:t>
      </w:r>
      <w:r>
        <w:rPr>
          <w:rFonts w:hint="eastAsia"/>
          <w:sz w:val="28"/>
          <w:szCs w:val="28"/>
        </w:rPr>
        <w:t>新进教师等；</w:t>
      </w:r>
      <w:r>
        <w:rPr>
          <w:sz w:val="28"/>
          <w:szCs w:val="28"/>
        </w:rPr>
        <w:t xml:space="preserve"> </w:t>
      </w:r>
    </w:p>
    <w:p w:rsidR="00DC35C2" w:rsidRDefault="00DC35C2" w:rsidP="00362C2C">
      <w:pPr>
        <w:pStyle w:val="Default"/>
        <w:ind w:firstLineChars="200" w:firstLine="56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3</w:t>
      </w:r>
      <w:r w:rsidR="003F5D2F">
        <w:rPr>
          <w:rFonts w:hint="eastAsia"/>
          <w:sz w:val="28"/>
          <w:szCs w:val="28"/>
        </w:rPr>
        <w:t>）决定学院向学校推荐的重要学术荣誉候选人，</w:t>
      </w:r>
      <w:r>
        <w:rPr>
          <w:rFonts w:hint="eastAsia"/>
          <w:sz w:val="28"/>
          <w:szCs w:val="28"/>
        </w:rPr>
        <w:t>重要科研</w:t>
      </w:r>
      <w:r w:rsidR="003F5D2F">
        <w:rPr>
          <w:rFonts w:hint="eastAsia"/>
          <w:sz w:val="28"/>
          <w:szCs w:val="28"/>
        </w:rPr>
        <w:t>、人才计划候选人</w:t>
      </w:r>
      <w:r>
        <w:rPr>
          <w:rFonts w:hint="eastAsia"/>
          <w:sz w:val="28"/>
          <w:szCs w:val="28"/>
        </w:rPr>
        <w:t>；</w:t>
      </w:r>
      <w:r>
        <w:rPr>
          <w:sz w:val="28"/>
          <w:szCs w:val="28"/>
        </w:rPr>
        <w:t xml:space="preserve"> </w:t>
      </w:r>
    </w:p>
    <w:p w:rsidR="002A10DB" w:rsidRDefault="00DC35C2" w:rsidP="00362C2C">
      <w:pPr>
        <w:pStyle w:val="Default"/>
        <w:ind w:firstLineChars="200" w:firstLine="56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4</w:t>
      </w:r>
      <w:r w:rsidR="003F5D2F">
        <w:rPr>
          <w:rFonts w:hint="eastAsia"/>
          <w:sz w:val="28"/>
          <w:szCs w:val="28"/>
        </w:rPr>
        <w:t>）审议学院学科设置、人才培养</w:t>
      </w:r>
      <w:r>
        <w:rPr>
          <w:rFonts w:hint="eastAsia"/>
          <w:sz w:val="28"/>
          <w:szCs w:val="28"/>
        </w:rPr>
        <w:t>、科研的重大改革举措；</w:t>
      </w:r>
    </w:p>
    <w:p w:rsidR="00DC35C2" w:rsidRDefault="002A10DB" w:rsidP="002A10DB">
      <w:pPr>
        <w:pStyle w:val="Default"/>
        <w:ind w:firstLineChars="200" w:firstLine="56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（5）处理本院教师学术规范的事项</w:t>
      </w:r>
      <w:r>
        <w:rPr>
          <w:rFonts w:hint="eastAsia"/>
          <w:sz w:val="28"/>
          <w:szCs w:val="28"/>
        </w:rPr>
        <w:t>；</w:t>
      </w:r>
      <w:bookmarkStart w:id="0" w:name="_GoBack"/>
      <w:bookmarkEnd w:id="0"/>
    </w:p>
    <w:p w:rsidR="00DC35C2" w:rsidRDefault="00DC35C2" w:rsidP="00362C2C">
      <w:pPr>
        <w:pStyle w:val="Default"/>
        <w:ind w:firstLineChars="200" w:firstLine="56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2A10DB"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）讨论学院委托的其他事项。</w:t>
      </w:r>
    </w:p>
    <w:p w:rsidR="00B74E87" w:rsidRDefault="00FD0C91" w:rsidP="00362C2C">
      <w:pPr>
        <w:pStyle w:val="Default"/>
        <w:ind w:firstLineChars="200" w:firstLine="562"/>
        <w:jc w:val="both"/>
        <w:rPr>
          <w:sz w:val="28"/>
          <w:szCs w:val="28"/>
        </w:rPr>
      </w:pPr>
      <w:r w:rsidRPr="00F1124F">
        <w:rPr>
          <w:rFonts w:hint="eastAsia"/>
          <w:b/>
          <w:sz w:val="28"/>
          <w:szCs w:val="28"/>
        </w:rPr>
        <w:t>第</w:t>
      </w:r>
      <w:r w:rsidR="00DC35C2" w:rsidRPr="00F1124F">
        <w:rPr>
          <w:rFonts w:hint="eastAsia"/>
          <w:b/>
          <w:sz w:val="28"/>
          <w:szCs w:val="28"/>
        </w:rPr>
        <w:t>三</w:t>
      </w:r>
      <w:r w:rsidRPr="00F1124F">
        <w:rPr>
          <w:rFonts w:hint="eastAsia"/>
          <w:b/>
          <w:sz w:val="28"/>
          <w:szCs w:val="28"/>
        </w:rPr>
        <w:t>条</w:t>
      </w:r>
      <w:r w:rsidR="004B35DC" w:rsidRPr="00F1124F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学术委员会由</w:t>
      </w:r>
      <w:r w:rsidR="00396128">
        <w:rPr>
          <w:rFonts w:hint="eastAsia"/>
          <w:sz w:val="28"/>
          <w:szCs w:val="28"/>
        </w:rPr>
        <w:t>教授大会</w:t>
      </w:r>
      <w:r w:rsidR="00F72DFA">
        <w:rPr>
          <w:rFonts w:hint="eastAsia"/>
          <w:sz w:val="28"/>
          <w:szCs w:val="28"/>
        </w:rPr>
        <w:t>从学</w:t>
      </w:r>
      <w:r>
        <w:rPr>
          <w:rFonts w:hint="eastAsia"/>
          <w:sz w:val="28"/>
          <w:szCs w:val="28"/>
        </w:rPr>
        <w:t>院</w:t>
      </w:r>
      <w:r w:rsidR="00C55A99">
        <w:rPr>
          <w:rFonts w:hint="eastAsia"/>
          <w:sz w:val="28"/>
          <w:szCs w:val="28"/>
        </w:rPr>
        <w:t>具有正高级职务的教师</w:t>
      </w:r>
      <w:r>
        <w:rPr>
          <w:rFonts w:hint="eastAsia"/>
          <w:sz w:val="28"/>
          <w:szCs w:val="28"/>
        </w:rPr>
        <w:t>中选举产生，</w:t>
      </w:r>
      <w:r w:rsidR="00685CC8">
        <w:rPr>
          <w:rFonts w:hint="eastAsia"/>
          <w:sz w:val="28"/>
          <w:szCs w:val="28"/>
        </w:rPr>
        <w:t>11</w:t>
      </w:r>
      <w:r w:rsidR="00C55A99">
        <w:rPr>
          <w:rFonts w:hint="eastAsia"/>
          <w:sz w:val="28"/>
          <w:szCs w:val="28"/>
        </w:rPr>
        <w:t>人组成，每届任期四年。委员会的组成</w:t>
      </w:r>
      <w:r w:rsidR="00440420">
        <w:rPr>
          <w:rFonts w:hint="eastAsia"/>
          <w:sz w:val="28"/>
          <w:szCs w:val="28"/>
        </w:rPr>
        <w:t>应考虑学科间的平衡</w:t>
      </w:r>
      <w:r w:rsidR="004B35DC">
        <w:rPr>
          <w:rFonts w:hint="eastAsia"/>
          <w:sz w:val="28"/>
          <w:szCs w:val="28"/>
        </w:rPr>
        <w:t>和实际工作需要</w:t>
      </w:r>
      <w:r w:rsidR="00440420">
        <w:rPr>
          <w:rFonts w:hint="eastAsia"/>
          <w:sz w:val="28"/>
          <w:szCs w:val="28"/>
        </w:rPr>
        <w:t>,</w:t>
      </w:r>
      <w:r w:rsidR="00685CC8">
        <w:rPr>
          <w:rFonts w:hint="eastAsia"/>
          <w:sz w:val="28"/>
          <w:szCs w:val="28"/>
        </w:rPr>
        <w:t>每个系</w:t>
      </w:r>
      <w:r w:rsidR="00C55A99">
        <w:rPr>
          <w:rFonts w:hint="eastAsia"/>
          <w:sz w:val="28"/>
          <w:szCs w:val="28"/>
        </w:rPr>
        <w:t>、部</w:t>
      </w:r>
      <w:r w:rsidR="00685CC8">
        <w:rPr>
          <w:rFonts w:hint="eastAsia"/>
          <w:sz w:val="28"/>
          <w:szCs w:val="28"/>
        </w:rPr>
        <w:t>至少有</w:t>
      </w:r>
      <w:r w:rsidR="00296734">
        <w:rPr>
          <w:rFonts w:hint="eastAsia"/>
          <w:sz w:val="28"/>
          <w:szCs w:val="28"/>
        </w:rPr>
        <w:t>1</w:t>
      </w:r>
      <w:r w:rsidR="00C55A99">
        <w:rPr>
          <w:rFonts w:hint="eastAsia"/>
          <w:sz w:val="28"/>
          <w:szCs w:val="28"/>
        </w:rPr>
        <w:t>名委员</w:t>
      </w:r>
      <w:r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 xml:space="preserve"> </w:t>
      </w:r>
    </w:p>
    <w:p w:rsidR="00B74E87" w:rsidRDefault="00A91F50" w:rsidP="00362C2C">
      <w:pPr>
        <w:pStyle w:val="Default"/>
        <w:ind w:firstLineChars="200" w:firstLine="562"/>
        <w:jc w:val="both"/>
        <w:rPr>
          <w:sz w:val="28"/>
          <w:szCs w:val="28"/>
        </w:rPr>
      </w:pPr>
      <w:r w:rsidRPr="00F1124F">
        <w:rPr>
          <w:rFonts w:hint="eastAsia"/>
          <w:b/>
          <w:sz w:val="28"/>
          <w:szCs w:val="28"/>
        </w:rPr>
        <w:t>第四条</w:t>
      </w:r>
      <w:r>
        <w:rPr>
          <w:rFonts w:hint="eastAsia"/>
          <w:sz w:val="28"/>
          <w:szCs w:val="28"/>
        </w:rPr>
        <w:t xml:space="preserve"> </w:t>
      </w:r>
      <w:r w:rsidR="00FD0C91">
        <w:rPr>
          <w:rFonts w:hint="eastAsia"/>
          <w:sz w:val="28"/>
          <w:szCs w:val="28"/>
        </w:rPr>
        <w:t>学术委员会委员产生办法如下：</w:t>
      </w:r>
      <w:r w:rsidR="00FD0C91">
        <w:rPr>
          <w:sz w:val="28"/>
          <w:szCs w:val="28"/>
        </w:rPr>
        <w:t xml:space="preserve"> </w:t>
      </w:r>
    </w:p>
    <w:p w:rsidR="00B74E87" w:rsidRDefault="00FD0C91" w:rsidP="00362C2C">
      <w:pPr>
        <w:pStyle w:val="Default"/>
        <w:ind w:firstLineChars="200" w:firstLine="56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 w:rsidR="000768C6">
        <w:rPr>
          <w:rFonts w:hint="eastAsia"/>
          <w:sz w:val="28"/>
          <w:szCs w:val="28"/>
        </w:rPr>
        <w:t>所有具有</w:t>
      </w:r>
      <w:r w:rsidR="00F72DFA">
        <w:rPr>
          <w:rFonts w:hint="eastAsia"/>
          <w:sz w:val="28"/>
          <w:szCs w:val="28"/>
        </w:rPr>
        <w:t>正</w:t>
      </w:r>
      <w:r w:rsidR="000768C6">
        <w:rPr>
          <w:rFonts w:hint="eastAsia"/>
          <w:sz w:val="28"/>
          <w:szCs w:val="28"/>
        </w:rPr>
        <w:t>高级职务的教师为候选人</w:t>
      </w:r>
      <w:r w:rsidR="00685CC8">
        <w:rPr>
          <w:rFonts w:hint="eastAsia"/>
          <w:sz w:val="28"/>
          <w:szCs w:val="28"/>
        </w:rPr>
        <w:t>，</w:t>
      </w:r>
      <w:r w:rsidR="000768C6">
        <w:rPr>
          <w:rFonts w:hint="eastAsia"/>
          <w:sz w:val="28"/>
          <w:szCs w:val="28"/>
        </w:rPr>
        <w:t>但选举当学期退休</w:t>
      </w:r>
      <w:r w:rsidR="000768C6">
        <w:rPr>
          <w:rFonts w:hint="eastAsia"/>
          <w:sz w:val="28"/>
          <w:szCs w:val="28"/>
        </w:rPr>
        <w:lastRenderedPageBreak/>
        <w:t>的教师</w:t>
      </w:r>
      <w:r w:rsidR="004B35DC">
        <w:rPr>
          <w:rFonts w:hint="eastAsia"/>
          <w:sz w:val="28"/>
          <w:szCs w:val="28"/>
        </w:rPr>
        <w:t>不再作为候选人</w:t>
      </w:r>
      <w:r w:rsidR="000768C6">
        <w:rPr>
          <w:rFonts w:hint="eastAsia"/>
          <w:sz w:val="28"/>
          <w:szCs w:val="28"/>
        </w:rPr>
        <w:t>；</w:t>
      </w:r>
    </w:p>
    <w:p w:rsidR="000768C6" w:rsidRDefault="000768C6" w:rsidP="00362C2C">
      <w:pPr>
        <w:pStyle w:val="Default"/>
        <w:ind w:firstLineChars="200" w:firstLine="56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（2）教授大会实到人数超过应到人数三分之二，方可进行选举；</w:t>
      </w:r>
    </w:p>
    <w:p w:rsidR="00B74E87" w:rsidRDefault="00FD0C91" w:rsidP="00362C2C">
      <w:pPr>
        <w:pStyle w:val="Default"/>
        <w:ind w:firstLineChars="200" w:firstLine="56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0768C6">
        <w:rPr>
          <w:rFonts w:hint="eastAsia"/>
          <w:sz w:val="28"/>
          <w:szCs w:val="28"/>
        </w:rPr>
        <w:t>3）选举以无记名投票方</w:t>
      </w:r>
      <w:r>
        <w:rPr>
          <w:rFonts w:hint="eastAsia"/>
          <w:sz w:val="28"/>
          <w:szCs w:val="28"/>
        </w:rPr>
        <w:t>式进行</w:t>
      </w:r>
      <w:r w:rsidR="00685CC8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每个系</w:t>
      </w:r>
      <w:r w:rsidR="000768C6">
        <w:rPr>
          <w:rFonts w:hint="eastAsia"/>
          <w:sz w:val="28"/>
          <w:szCs w:val="28"/>
        </w:rPr>
        <w:t>、部</w:t>
      </w:r>
      <w:r>
        <w:rPr>
          <w:rFonts w:hint="eastAsia"/>
          <w:sz w:val="28"/>
          <w:szCs w:val="28"/>
        </w:rPr>
        <w:t>候选人中得票最高的</w:t>
      </w:r>
      <w:r w:rsidR="005D3879"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</w:rPr>
        <w:t>位按相对多数原则自然当选</w:t>
      </w:r>
      <w:r w:rsidR="000768C6">
        <w:rPr>
          <w:rFonts w:hint="eastAsia"/>
          <w:sz w:val="28"/>
          <w:szCs w:val="28"/>
        </w:rPr>
        <w:t>，即共计8</w:t>
      </w:r>
      <w:r w:rsidR="005D3879">
        <w:rPr>
          <w:rFonts w:hint="eastAsia"/>
          <w:sz w:val="28"/>
          <w:szCs w:val="28"/>
        </w:rPr>
        <w:t>人</w:t>
      </w:r>
      <w:r>
        <w:rPr>
          <w:rFonts w:hint="eastAsia"/>
          <w:sz w:val="28"/>
          <w:szCs w:val="28"/>
        </w:rPr>
        <w:t>。其他候选人在</w:t>
      </w:r>
      <w:r w:rsidR="000768C6">
        <w:rPr>
          <w:rFonts w:hint="eastAsia"/>
          <w:sz w:val="28"/>
          <w:szCs w:val="28"/>
        </w:rPr>
        <w:t>获得</w:t>
      </w:r>
      <w:r w:rsidR="004B35DC">
        <w:rPr>
          <w:rFonts w:hint="eastAsia"/>
          <w:sz w:val="28"/>
          <w:szCs w:val="28"/>
        </w:rPr>
        <w:t>过</w:t>
      </w:r>
      <w:r w:rsidR="000768C6">
        <w:rPr>
          <w:rFonts w:hint="eastAsia"/>
          <w:sz w:val="28"/>
          <w:szCs w:val="28"/>
        </w:rPr>
        <w:t>半数选票的情况下，按得票多少确定剩余名额，即共计3</w:t>
      </w:r>
      <w:r w:rsidR="005D3879">
        <w:rPr>
          <w:rFonts w:hint="eastAsia"/>
          <w:sz w:val="28"/>
          <w:szCs w:val="28"/>
        </w:rPr>
        <w:t>人</w:t>
      </w:r>
      <w:r w:rsidR="007371BD">
        <w:rPr>
          <w:rFonts w:hint="eastAsia"/>
          <w:sz w:val="28"/>
          <w:szCs w:val="28"/>
        </w:rPr>
        <w:t>；</w:t>
      </w:r>
    </w:p>
    <w:p w:rsidR="00B74E87" w:rsidRDefault="00FD0C91" w:rsidP="00362C2C">
      <w:pPr>
        <w:pStyle w:val="Default"/>
        <w:ind w:firstLineChars="200" w:firstLine="56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0768C6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）如第一轮投</w:t>
      </w:r>
      <w:r w:rsidR="000768C6">
        <w:rPr>
          <w:rFonts w:hint="eastAsia"/>
          <w:sz w:val="28"/>
          <w:szCs w:val="28"/>
        </w:rPr>
        <w:t>票未能产生足额的委员，则进行第二轮投票。第二轮投票的候选人数以剩余名额加</w:t>
      </w:r>
      <w:r w:rsidR="005D3879">
        <w:rPr>
          <w:rFonts w:hint="eastAsia"/>
          <w:sz w:val="28"/>
          <w:szCs w:val="28"/>
        </w:rPr>
        <w:t>一</w:t>
      </w:r>
      <w:r w:rsidR="000768C6">
        <w:rPr>
          <w:rFonts w:hint="eastAsia"/>
          <w:sz w:val="28"/>
          <w:szCs w:val="28"/>
        </w:rPr>
        <w:t>的方法</w:t>
      </w:r>
      <w:r>
        <w:rPr>
          <w:rFonts w:hint="eastAsia"/>
          <w:sz w:val="28"/>
          <w:szCs w:val="28"/>
        </w:rPr>
        <w:t>确定，并按第一轮投票中所得票数的多少确定</w:t>
      </w:r>
      <w:r w:rsidR="000768C6">
        <w:rPr>
          <w:rFonts w:hint="eastAsia"/>
          <w:sz w:val="28"/>
          <w:szCs w:val="28"/>
        </w:rPr>
        <w:t>第二轮</w:t>
      </w:r>
      <w:r>
        <w:rPr>
          <w:rFonts w:hint="eastAsia"/>
          <w:sz w:val="28"/>
          <w:szCs w:val="28"/>
        </w:rPr>
        <w:t>候选人</w:t>
      </w:r>
      <w:r w:rsidR="000768C6">
        <w:rPr>
          <w:rFonts w:hint="eastAsia"/>
          <w:sz w:val="28"/>
          <w:szCs w:val="28"/>
        </w:rPr>
        <w:t>名单。第二轮投票后，根据相对多数原则以得票多少确定剩余名额</w:t>
      </w:r>
      <w:r>
        <w:rPr>
          <w:rFonts w:hint="eastAsia"/>
          <w:sz w:val="28"/>
          <w:szCs w:val="28"/>
        </w:rPr>
        <w:t>。</w:t>
      </w:r>
    </w:p>
    <w:p w:rsidR="00B74E87" w:rsidRDefault="00A91F50" w:rsidP="00362C2C">
      <w:pPr>
        <w:pStyle w:val="Default"/>
        <w:ind w:firstLineChars="200" w:firstLine="562"/>
        <w:jc w:val="both"/>
        <w:rPr>
          <w:sz w:val="28"/>
          <w:szCs w:val="28"/>
        </w:rPr>
      </w:pPr>
      <w:r w:rsidRPr="00F1124F">
        <w:rPr>
          <w:rFonts w:hint="eastAsia"/>
          <w:b/>
          <w:sz w:val="28"/>
          <w:szCs w:val="28"/>
        </w:rPr>
        <w:t>第五</w:t>
      </w:r>
      <w:r w:rsidR="00685CC8" w:rsidRPr="00F1124F">
        <w:rPr>
          <w:rFonts w:hint="eastAsia"/>
          <w:b/>
          <w:sz w:val="28"/>
          <w:szCs w:val="28"/>
        </w:rPr>
        <w:t>条</w:t>
      </w:r>
      <w:r w:rsidR="006C63A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学术委员会设主席1名、副主席1</w:t>
      </w:r>
      <w:r w:rsidR="00F72DFA">
        <w:rPr>
          <w:rFonts w:hint="eastAsia"/>
          <w:sz w:val="28"/>
          <w:szCs w:val="28"/>
        </w:rPr>
        <w:t>名，</w:t>
      </w:r>
      <w:r w:rsidR="00F72DFA" w:rsidRPr="00491F48">
        <w:rPr>
          <w:rFonts w:ascii="Times New Roman" w:hAnsi="宋体"/>
          <w:sz w:val="28"/>
          <w:szCs w:val="28"/>
        </w:rPr>
        <w:t>在</w:t>
      </w:r>
      <w:r w:rsidR="00F72DFA">
        <w:rPr>
          <w:rFonts w:ascii="Times New Roman" w:hAnsi="宋体" w:hint="eastAsia"/>
          <w:sz w:val="28"/>
          <w:szCs w:val="28"/>
        </w:rPr>
        <w:t>学术委员</w:t>
      </w:r>
      <w:r w:rsidR="00F72DFA" w:rsidRPr="00491F48">
        <w:rPr>
          <w:rFonts w:ascii="Times New Roman" w:hAnsi="宋体"/>
          <w:sz w:val="28"/>
          <w:szCs w:val="28"/>
        </w:rPr>
        <w:t>会</w:t>
      </w:r>
      <w:r w:rsidR="00F72DFA">
        <w:rPr>
          <w:rFonts w:ascii="Times New Roman" w:hAnsi="宋体" w:hint="eastAsia"/>
          <w:sz w:val="28"/>
          <w:szCs w:val="28"/>
        </w:rPr>
        <w:t>上无记名</w:t>
      </w:r>
      <w:r w:rsidR="00F72DFA" w:rsidRPr="00491F48">
        <w:rPr>
          <w:rFonts w:ascii="Times New Roman" w:hAnsi="宋体"/>
          <w:sz w:val="28"/>
          <w:szCs w:val="28"/>
        </w:rPr>
        <w:t>投票</w:t>
      </w:r>
      <w:r w:rsidR="00F72DFA">
        <w:rPr>
          <w:rFonts w:ascii="Times New Roman" w:hAnsi="宋体" w:hint="eastAsia"/>
          <w:sz w:val="28"/>
          <w:szCs w:val="28"/>
        </w:rPr>
        <w:t>，按照得票</w:t>
      </w:r>
      <w:proofErr w:type="gramStart"/>
      <w:r w:rsidR="00F72DFA">
        <w:rPr>
          <w:rFonts w:ascii="Times New Roman" w:hAnsi="宋体" w:hint="eastAsia"/>
          <w:sz w:val="28"/>
          <w:szCs w:val="28"/>
        </w:rPr>
        <w:t>多少简单</w:t>
      </w:r>
      <w:proofErr w:type="gramEnd"/>
      <w:r w:rsidR="00F72DFA">
        <w:rPr>
          <w:rFonts w:ascii="Times New Roman" w:hAnsi="宋体" w:hint="eastAsia"/>
          <w:sz w:val="28"/>
          <w:szCs w:val="28"/>
        </w:rPr>
        <w:t>多数</w:t>
      </w:r>
      <w:r w:rsidR="00F72DFA" w:rsidRPr="00491F48">
        <w:rPr>
          <w:rFonts w:ascii="Times New Roman" w:hAnsi="宋体"/>
          <w:sz w:val="28"/>
          <w:szCs w:val="28"/>
        </w:rPr>
        <w:t>选出</w:t>
      </w:r>
      <w:r w:rsidR="00F72DFA">
        <w:rPr>
          <w:rFonts w:ascii="Times New Roman" w:hAnsi="宋体" w:hint="eastAsia"/>
          <w:sz w:val="28"/>
          <w:szCs w:val="28"/>
        </w:rPr>
        <w:t>。</w:t>
      </w:r>
      <w:r w:rsidR="00685CC8">
        <w:rPr>
          <w:rFonts w:hint="eastAsia"/>
          <w:sz w:val="28"/>
          <w:szCs w:val="28"/>
        </w:rPr>
        <w:t>主席负责召集与主持学术委员会</w:t>
      </w:r>
      <w:r w:rsidR="00DC35C2">
        <w:rPr>
          <w:rFonts w:hint="eastAsia"/>
          <w:sz w:val="28"/>
          <w:szCs w:val="28"/>
        </w:rPr>
        <w:t>会议</w:t>
      </w:r>
      <w:r w:rsidR="00685CC8">
        <w:rPr>
          <w:rFonts w:hint="eastAsia"/>
          <w:sz w:val="28"/>
          <w:szCs w:val="28"/>
        </w:rPr>
        <w:t>。主席</w:t>
      </w:r>
      <w:r w:rsidR="00FD0C91">
        <w:rPr>
          <w:rFonts w:hint="eastAsia"/>
          <w:sz w:val="28"/>
          <w:szCs w:val="28"/>
        </w:rPr>
        <w:t>因故不能召集</w:t>
      </w:r>
      <w:r w:rsidR="00685CC8">
        <w:rPr>
          <w:rFonts w:hint="eastAsia"/>
          <w:sz w:val="28"/>
          <w:szCs w:val="28"/>
        </w:rPr>
        <w:t>时，由副主席</w:t>
      </w:r>
      <w:r w:rsidR="00AE208E">
        <w:rPr>
          <w:rFonts w:hint="eastAsia"/>
          <w:sz w:val="28"/>
          <w:szCs w:val="28"/>
        </w:rPr>
        <w:t>代行。</w:t>
      </w:r>
      <w:r w:rsidR="006C63A2">
        <w:rPr>
          <w:rFonts w:hint="eastAsia"/>
          <w:sz w:val="28"/>
          <w:szCs w:val="28"/>
        </w:rPr>
        <w:t>学院党政班子成员</w:t>
      </w:r>
      <w:r w:rsidR="00FD0C91">
        <w:rPr>
          <w:rFonts w:hint="eastAsia"/>
          <w:sz w:val="28"/>
          <w:szCs w:val="28"/>
        </w:rPr>
        <w:t>不</w:t>
      </w:r>
      <w:r w:rsidR="00685CC8">
        <w:rPr>
          <w:rFonts w:hint="eastAsia"/>
          <w:sz w:val="28"/>
          <w:szCs w:val="28"/>
        </w:rPr>
        <w:t>担任主席或副主席</w:t>
      </w:r>
      <w:r w:rsidR="00FD0C91">
        <w:rPr>
          <w:rFonts w:hint="eastAsia"/>
          <w:sz w:val="28"/>
          <w:szCs w:val="28"/>
        </w:rPr>
        <w:t>。</w:t>
      </w:r>
    </w:p>
    <w:p w:rsidR="00B74E87" w:rsidRDefault="00A91F50" w:rsidP="00362C2C">
      <w:pPr>
        <w:pStyle w:val="Default"/>
        <w:ind w:firstLineChars="200" w:firstLine="56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学术委员会设秘书1</w:t>
      </w:r>
      <w:r w:rsidR="00B15CF1">
        <w:rPr>
          <w:rFonts w:hint="eastAsia"/>
          <w:sz w:val="28"/>
          <w:szCs w:val="28"/>
        </w:rPr>
        <w:t>名，由学院的师资</w:t>
      </w:r>
      <w:r w:rsidR="00FD0C91">
        <w:rPr>
          <w:rFonts w:hint="eastAsia"/>
          <w:sz w:val="28"/>
          <w:szCs w:val="28"/>
        </w:rPr>
        <w:t>秘书担任。</w:t>
      </w:r>
      <w:r w:rsidR="00FD0C91">
        <w:rPr>
          <w:sz w:val="28"/>
          <w:szCs w:val="28"/>
        </w:rPr>
        <w:t xml:space="preserve"> </w:t>
      </w:r>
    </w:p>
    <w:p w:rsidR="00B74E87" w:rsidRDefault="00A91F50" w:rsidP="00362C2C">
      <w:pPr>
        <w:pStyle w:val="Default"/>
        <w:ind w:firstLineChars="200" w:firstLine="562"/>
        <w:jc w:val="both"/>
        <w:rPr>
          <w:sz w:val="28"/>
          <w:szCs w:val="28"/>
        </w:rPr>
      </w:pPr>
      <w:r w:rsidRPr="00F1124F">
        <w:rPr>
          <w:rFonts w:hint="eastAsia"/>
          <w:b/>
          <w:sz w:val="28"/>
          <w:szCs w:val="28"/>
        </w:rPr>
        <w:t>第六</w:t>
      </w:r>
      <w:r w:rsidR="00FD0C91" w:rsidRPr="00F1124F">
        <w:rPr>
          <w:rFonts w:hint="eastAsia"/>
          <w:b/>
          <w:sz w:val="28"/>
          <w:szCs w:val="28"/>
        </w:rPr>
        <w:t>条</w:t>
      </w:r>
      <w:r w:rsidR="006C63A2">
        <w:rPr>
          <w:rFonts w:hint="eastAsia"/>
          <w:sz w:val="28"/>
          <w:szCs w:val="28"/>
        </w:rPr>
        <w:t xml:space="preserve"> </w:t>
      </w:r>
      <w:r w:rsidR="00FD0C91">
        <w:rPr>
          <w:rFonts w:hint="eastAsia"/>
          <w:sz w:val="28"/>
          <w:szCs w:val="28"/>
        </w:rPr>
        <w:t>学术委员会可以根据</w:t>
      </w:r>
      <w:r w:rsidR="00B15CF1">
        <w:rPr>
          <w:rFonts w:hint="eastAsia"/>
          <w:sz w:val="28"/>
          <w:szCs w:val="28"/>
        </w:rPr>
        <w:t>退休、离职等</w:t>
      </w:r>
      <w:r w:rsidR="00FD0C91">
        <w:rPr>
          <w:rFonts w:hint="eastAsia"/>
          <w:sz w:val="28"/>
          <w:szCs w:val="28"/>
        </w:rPr>
        <w:t>减员</w:t>
      </w:r>
      <w:r w:rsidR="00B15CF1">
        <w:rPr>
          <w:rFonts w:hint="eastAsia"/>
          <w:sz w:val="28"/>
          <w:szCs w:val="28"/>
        </w:rPr>
        <w:t>情况增补委员，由学</w:t>
      </w:r>
      <w:r w:rsidR="00FD0C91">
        <w:rPr>
          <w:rFonts w:hint="eastAsia"/>
          <w:sz w:val="28"/>
          <w:szCs w:val="28"/>
        </w:rPr>
        <w:t>院</w:t>
      </w:r>
      <w:r w:rsidR="00396128">
        <w:rPr>
          <w:rFonts w:hint="eastAsia"/>
          <w:sz w:val="28"/>
          <w:szCs w:val="28"/>
        </w:rPr>
        <w:t>教授大会</w:t>
      </w:r>
      <w:r w:rsidR="00B15CF1">
        <w:rPr>
          <w:rFonts w:hint="eastAsia"/>
          <w:sz w:val="28"/>
          <w:szCs w:val="28"/>
        </w:rPr>
        <w:t>从正高级职务教师</w:t>
      </w:r>
      <w:r w:rsidR="00FD0C91">
        <w:rPr>
          <w:rFonts w:hint="eastAsia"/>
          <w:sz w:val="28"/>
          <w:szCs w:val="28"/>
        </w:rPr>
        <w:t>中补选产生。增补</w:t>
      </w:r>
      <w:r w:rsidR="00F72DFA">
        <w:rPr>
          <w:rFonts w:hint="eastAsia"/>
          <w:sz w:val="28"/>
          <w:szCs w:val="28"/>
        </w:rPr>
        <w:t>应遵循本条例第三条之原则</w:t>
      </w:r>
      <w:r w:rsidR="00FD0C91">
        <w:rPr>
          <w:rFonts w:hint="eastAsia"/>
          <w:sz w:val="28"/>
          <w:szCs w:val="28"/>
        </w:rPr>
        <w:t>。</w:t>
      </w:r>
    </w:p>
    <w:p w:rsidR="00B74E87" w:rsidRDefault="00A91F50" w:rsidP="00362C2C">
      <w:pPr>
        <w:pStyle w:val="Default"/>
        <w:ind w:firstLineChars="200" w:firstLine="562"/>
        <w:jc w:val="both"/>
        <w:rPr>
          <w:sz w:val="28"/>
          <w:szCs w:val="28"/>
        </w:rPr>
      </w:pPr>
      <w:r w:rsidRPr="00F1124F">
        <w:rPr>
          <w:rFonts w:hint="eastAsia"/>
          <w:b/>
          <w:sz w:val="28"/>
          <w:szCs w:val="28"/>
        </w:rPr>
        <w:t>第七</w:t>
      </w:r>
      <w:r w:rsidR="00FD0C91" w:rsidRPr="00F1124F">
        <w:rPr>
          <w:rFonts w:hint="eastAsia"/>
          <w:b/>
          <w:sz w:val="28"/>
          <w:szCs w:val="28"/>
        </w:rPr>
        <w:t>条</w:t>
      </w:r>
      <w:r w:rsidR="006C63A2">
        <w:rPr>
          <w:rFonts w:hint="eastAsia"/>
          <w:sz w:val="28"/>
          <w:szCs w:val="28"/>
        </w:rPr>
        <w:t xml:space="preserve"> </w:t>
      </w:r>
      <w:r w:rsidR="00FD0C91">
        <w:rPr>
          <w:rFonts w:hint="eastAsia"/>
          <w:sz w:val="28"/>
          <w:szCs w:val="28"/>
        </w:rPr>
        <w:t>学术委员会根据工作需要不定期举行，但每学期至少举行一次。</w:t>
      </w:r>
    </w:p>
    <w:p w:rsidR="00B74E87" w:rsidRDefault="00A91F50" w:rsidP="00362C2C">
      <w:pPr>
        <w:pStyle w:val="Default"/>
        <w:ind w:firstLineChars="200" w:firstLine="562"/>
        <w:jc w:val="both"/>
        <w:rPr>
          <w:sz w:val="28"/>
          <w:szCs w:val="28"/>
        </w:rPr>
      </w:pPr>
      <w:r w:rsidRPr="00F1124F">
        <w:rPr>
          <w:rFonts w:hint="eastAsia"/>
          <w:b/>
          <w:sz w:val="28"/>
          <w:szCs w:val="28"/>
        </w:rPr>
        <w:t>第八</w:t>
      </w:r>
      <w:r w:rsidR="00FD0C91" w:rsidRPr="00F1124F">
        <w:rPr>
          <w:rFonts w:hint="eastAsia"/>
          <w:b/>
          <w:sz w:val="28"/>
          <w:szCs w:val="28"/>
        </w:rPr>
        <w:t>条</w:t>
      </w:r>
      <w:r w:rsidR="006C63A2">
        <w:rPr>
          <w:rFonts w:hint="eastAsia"/>
          <w:sz w:val="28"/>
          <w:szCs w:val="28"/>
        </w:rPr>
        <w:t xml:space="preserve"> </w:t>
      </w:r>
      <w:r w:rsidR="00FD0C91">
        <w:rPr>
          <w:rFonts w:hint="eastAsia"/>
          <w:sz w:val="28"/>
          <w:szCs w:val="28"/>
        </w:rPr>
        <w:t>由应到人数的二分之一以上出席，方可举行学术委员会会议；由应到人数的三分之二以上出席，方可进行</w:t>
      </w:r>
      <w:r w:rsidR="00B15CF1">
        <w:rPr>
          <w:rFonts w:hint="eastAsia"/>
          <w:sz w:val="28"/>
          <w:szCs w:val="28"/>
        </w:rPr>
        <w:t>学术委员会</w:t>
      </w:r>
      <w:r w:rsidR="00FD0C91">
        <w:rPr>
          <w:rFonts w:hint="eastAsia"/>
          <w:sz w:val="28"/>
          <w:szCs w:val="28"/>
        </w:rPr>
        <w:t>投票表决。</w:t>
      </w:r>
      <w:r w:rsidR="00FD0C91">
        <w:rPr>
          <w:sz w:val="28"/>
          <w:szCs w:val="28"/>
        </w:rPr>
        <w:t xml:space="preserve"> </w:t>
      </w:r>
    </w:p>
    <w:p w:rsidR="00B74E87" w:rsidRDefault="00A91F50" w:rsidP="00BE2999">
      <w:pPr>
        <w:pStyle w:val="Default"/>
        <w:ind w:firstLineChars="200" w:firstLine="562"/>
        <w:jc w:val="both"/>
        <w:rPr>
          <w:sz w:val="28"/>
          <w:szCs w:val="28"/>
        </w:rPr>
      </w:pPr>
      <w:r w:rsidRPr="00F1124F">
        <w:rPr>
          <w:rFonts w:hint="eastAsia"/>
          <w:b/>
          <w:sz w:val="28"/>
          <w:szCs w:val="28"/>
        </w:rPr>
        <w:lastRenderedPageBreak/>
        <w:t>第九</w:t>
      </w:r>
      <w:r w:rsidR="00FD0C91" w:rsidRPr="00F1124F">
        <w:rPr>
          <w:rFonts w:hint="eastAsia"/>
          <w:b/>
          <w:sz w:val="28"/>
          <w:szCs w:val="28"/>
        </w:rPr>
        <w:t>条</w:t>
      </w:r>
      <w:r w:rsidR="006C63A2">
        <w:rPr>
          <w:rFonts w:hint="eastAsia"/>
          <w:sz w:val="28"/>
          <w:szCs w:val="28"/>
        </w:rPr>
        <w:t xml:space="preserve"> </w:t>
      </w:r>
      <w:r w:rsidR="00B15CF1">
        <w:rPr>
          <w:rFonts w:hint="eastAsia"/>
          <w:sz w:val="28"/>
          <w:szCs w:val="28"/>
        </w:rPr>
        <w:t>对于表决事项，学术委员会应进行</w:t>
      </w:r>
      <w:r w:rsidR="00FD0C91">
        <w:rPr>
          <w:rFonts w:hint="eastAsia"/>
          <w:sz w:val="28"/>
          <w:szCs w:val="28"/>
        </w:rPr>
        <w:t>无记名投票。对于其他</w:t>
      </w:r>
      <w:r w:rsidR="00B15CF1">
        <w:rPr>
          <w:rFonts w:hint="eastAsia"/>
          <w:sz w:val="28"/>
          <w:szCs w:val="28"/>
        </w:rPr>
        <w:t>评议</w:t>
      </w:r>
      <w:r w:rsidR="00FD0C91">
        <w:rPr>
          <w:rFonts w:hint="eastAsia"/>
          <w:sz w:val="28"/>
          <w:szCs w:val="28"/>
        </w:rPr>
        <w:t>议题，是否需要进行投票表决，由学术委员会讨论决定。</w:t>
      </w:r>
      <w:r w:rsidR="00FD0C91">
        <w:rPr>
          <w:sz w:val="28"/>
          <w:szCs w:val="28"/>
        </w:rPr>
        <w:t xml:space="preserve"> </w:t>
      </w:r>
    </w:p>
    <w:p w:rsidR="00B74E87" w:rsidRDefault="00B15CF1" w:rsidP="00362C2C">
      <w:pPr>
        <w:pStyle w:val="Default"/>
        <w:ind w:firstLineChars="200" w:firstLine="56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投票表决，一般以出席委员</w:t>
      </w:r>
      <w:r w:rsidR="00FD0C91">
        <w:rPr>
          <w:rFonts w:hint="eastAsia"/>
          <w:sz w:val="28"/>
          <w:szCs w:val="28"/>
        </w:rPr>
        <w:t>过半数同意为通过。</w:t>
      </w:r>
      <w:r w:rsidR="0002651C">
        <w:rPr>
          <w:rFonts w:hint="eastAsia"/>
          <w:sz w:val="28"/>
          <w:szCs w:val="28"/>
        </w:rPr>
        <w:t>另有规定的</w:t>
      </w:r>
      <w:r w:rsidR="00FD0C91">
        <w:rPr>
          <w:rFonts w:hint="eastAsia"/>
          <w:sz w:val="28"/>
          <w:szCs w:val="28"/>
        </w:rPr>
        <w:t>从规定与商定。</w:t>
      </w:r>
      <w:r w:rsidR="00FD0C91">
        <w:rPr>
          <w:sz w:val="28"/>
          <w:szCs w:val="28"/>
        </w:rPr>
        <w:t xml:space="preserve"> </w:t>
      </w:r>
    </w:p>
    <w:p w:rsidR="00396128" w:rsidRDefault="00A91F50" w:rsidP="00362C2C">
      <w:pPr>
        <w:pStyle w:val="Default"/>
        <w:ind w:firstLineChars="200" w:firstLine="562"/>
        <w:jc w:val="both"/>
        <w:rPr>
          <w:sz w:val="28"/>
          <w:szCs w:val="28"/>
        </w:rPr>
      </w:pPr>
      <w:r w:rsidRPr="00F1124F">
        <w:rPr>
          <w:rFonts w:hint="eastAsia"/>
          <w:b/>
          <w:sz w:val="28"/>
          <w:szCs w:val="28"/>
        </w:rPr>
        <w:t>第十</w:t>
      </w:r>
      <w:r w:rsidR="00396128" w:rsidRPr="00F1124F">
        <w:rPr>
          <w:rFonts w:hint="eastAsia"/>
          <w:b/>
          <w:sz w:val="28"/>
          <w:szCs w:val="28"/>
        </w:rPr>
        <w:t>条</w:t>
      </w:r>
      <w:r w:rsidR="00396128">
        <w:rPr>
          <w:rFonts w:hint="eastAsia"/>
          <w:sz w:val="28"/>
          <w:szCs w:val="28"/>
        </w:rPr>
        <w:t xml:space="preserve"> 学术委员会</w:t>
      </w:r>
      <w:r w:rsidR="00B15CF1">
        <w:rPr>
          <w:rFonts w:hint="eastAsia"/>
          <w:sz w:val="28"/>
          <w:szCs w:val="28"/>
        </w:rPr>
        <w:t>委员</w:t>
      </w:r>
      <w:r w:rsidR="00C74252" w:rsidRPr="003D6A6B">
        <w:rPr>
          <w:rFonts w:hAnsi="宋体"/>
          <w:sz w:val="28"/>
          <w:szCs w:val="28"/>
        </w:rPr>
        <w:t>一般不得缺席</w:t>
      </w:r>
      <w:r w:rsidR="00C74252">
        <w:rPr>
          <w:rFonts w:hAnsi="宋体" w:hint="eastAsia"/>
          <w:sz w:val="28"/>
          <w:szCs w:val="28"/>
        </w:rPr>
        <w:t>学术委员会会</w:t>
      </w:r>
      <w:r w:rsidR="00C74252" w:rsidRPr="003D6A6B">
        <w:rPr>
          <w:rFonts w:hAnsi="宋体"/>
          <w:sz w:val="28"/>
          <w:szCs w:val="28"/>
        </w:rPr>
        <w:t>议，不能出席者应请假。</w:t>
      </w:r>
      <w:r w:rsidR="00C74252">
        <w:rPr>
          <w:rFonts w:hint="eastAsia"/>
          <w:sz w:val="28"/>
          <w:szCs w:val="28"/>
        </w:rPr>
        <w:t>连续三次无故缺席会议者</w:t>
      </w:r>
      <w:r w:rsidR="00396128">
        <w:rPr>
          <w:rFonts w:hint="eastAsia"/>
          <w:sz w:val="28"/>
          <w:szCs w:val="28"/>
        </w:rPr>
        <w:t>，将</w:t>
      </w:r>
      <w:r w:rsidR="00C74252">
        <w:rPr>
          <w:rFonts w:hint="eastAsia"/>
          <w:sz w:val="28"/>
          <w:szCs w:val="28"/>
        </w:rPr>
        <w:t>作为</w:t>
      </w:r>
      <w:r w:rsidR="00B15CF1">
        <w:rPr>
          <w:rFonts w:hint="eastAsia"/>
          <w:sz w:val="28"/>
          <w:szCs w:val="28"/>
        </w:rPr>
        <w:t>自动</w:t>
      </w:r>
      <w:r w:rsidR="00F72DFA">
        <w:rPr>
          <w:rFonts w:hint="eastAsia"/>
          <w:sz w:val="28"/>
          <w:szCs w:val="28"/>
        </w:rPr>
        <w:t>放弃</w:t>
      </w:r>
      <w:r w:rsidR="00B15CF1">
        <w:rPr>
          <w:rFonts w:hint="eastAsia"/>
          <w:sz w:val="28"/>
          <w:szCs w:val="28"/>
        </w:rPr>
        <w:t>委员</w:t>
      </w:r>
      <w:r w:rsidR="00F72DFA">
        <w:rPr>
          <w:rFonts w:hint="eastAsia"/>
          <w:sz w:val="28"/>
          <w:szCs w:val="28"/>
        </w:rPr>
        <w:t>资格</w:t>
      </w:r>
      <w:r w:rsidR="00C74252">
        <w:rPr>
          <w:rFonts w:hint="eastAsia"/>
          <w:sz w:val="28"/>
          <w:szCs w:val="28"/>
        </w:rPr>
        <w:t>处理</w:t>
      </w:r>
      <w:r w:rsidR="00F72DFA">
        <w:rPr>
          <w:rFonts w:hint="eastAsia"/>
          <w:sz w:val="28"/>
          <w:szCs w:val="28"/>
        </w:rPr>
        <w:t>。委员应遵守保密纪律</w:t>
      </w:r>
      <w:r w:rsidR="00396128">
        <w:rPr>
          <w:rFonts w:hint="eastAsia"/>
          <w:sz w:val="28"/>
          <w:szCs w:val="28"/>
        </w:rPr>
        <w:t>，对于会议讨论内容应严格保密</w:t>
      </w:r>
      <w:r w:rsidR="00B15CF1">
        <w:rPr>
          <w:rFonts w:hint="eastAsia"/>
          <w:sz w:val="28"/>
          <w:szCs w:val="28"/>
        </w:rPr>
        <w:t>，未经</w:t>
      </w:r>
      <w:r w:rsidR="00F72DFA">
        <w:rPr>
          <w:rFonts w:hint="eastAsia"/>
          <w:sz w:val="28"/>
          <w:szCs w:val="28"/>
        </w:rPr>
        <w:t>委员会</w:t>
      </w:r>
      <w:r w:rsidR="00B15CF1">
        <w:rPr>
          <w:rFonts w:hint="eastAsia"/>
          <w:sz w:val="28"/>
          <w:szCs w:val="28"/>
        </w:rPr>
        <w:t>允许不得外传</w:t>
      </w:r>
      <w:r w:rsidR="00396128">
        <w:rPr>
          <w:rFonts w:hint="eastAsia"/>
          <w:sz w:val="28"/>
          <w:szCs w:val="28"/>
        </w:rPr>
        <w:t>。</w:t>
      </w:r>
    </w:p>
    <w:p w:rsidR="003B007E" w:rsidRDefault="00FD0C91" w:rsidP="00362C2C">
      <w:pPr>
        <w:pStyle w:val="Default"/>
        <w:ind w:firstLineChars="200" w:firstLine="562"/>
        <w:jc w:val="both"/>
        <w:rPr>
          <w:sz w:val="28"/>
          <w:szCs w:val="28"/>
        </w:rPr>
      </w:pPr>
      <w:r w:rsidRPr="00F1124F">
        <w:rPr>
          <w:rFonts w:hint="eastAsia"/>
          <w:b/>
          <w:sz w:val="28"/>
          <w:szCs w:val="28"/>
        </w:rPr>
        <w:t>第</w:t>
      </w:r>
      <w:r w:rsidR="00396128" w:rsidRPr="00F1124F">
        <w:rPr>
          <w:rFonts w:hint="eastAsia"/>
          <w:b/>
          <w:sz w:val="28"/>
          <w:szCs w:val="28"/>
        </w:rPr>
        <w:t>十</w:t>
      </w:r>
      <w:r w:rsidR="00A91F50" w:rsidRPr="00F1124F">
        <w:rPr>
          <w:rFonts w:hint="eastAsia"/>
          <w:b/>
          <w:sz w:val="28"/>
          <w:szCs w:val="28"/>
        </w:rPr>
        <w:t>一</w:t>
      </w:r>
      <w:r w:rsidRPr="00F1124F">
        <w:rPr>
          <w:rFonts w:hint="eastAsia"/>
          <w:b/>
          <w:sz w:val="28"/>
          <w:szCs w:val="28"/>
        </w:rPr>
        <w:t>条</w:t>
      </w:r>
      <w:r w:rsidR="00C74252">
        <w:rPr>
          <w:rFonts w:hint="eastAsia"/>
          <w:sz w:val="28"/>
          <w:szCs w:val="28"/>
        </w:rPr>
        <w:t xml:space="preserve"> </w:t>
      </w:r>
      <w:r w:rsidR="00C74252" w:rsidRPr="003D6A6B">
        <w:rPr>
          <w:rFonts w:hAnsi="宋体"/>
          <w:sz w:val="28"/>
          <w:szCs w:val="28"/>
        </w:rPr>
        <w:t>本条例</w:t>
      </w:r>
      <w:proofErr w:type="gramStart"/>
      <w:r w:rsidR="00C74252" w:rsidRPr="003D6A6B">
        <w:rPr>
          <w:rFonts w:hAnsi="宋体"/>
          <w:sz w:val="28"/>
          <w:szCs w:val="28"/>
        </w:rPr>
        <w:t>自</w:t>
      </w:r>
      <w:r w:rsidR="00C74252">
        <w:rPr>
          <w:rFonts w:hAnsi="宋体" w:hint="eastAsia"/>
          <w:sz w:val="28"/>
          <w:szCs w:val="28"/>
        </w:rPr>
        <w:t>学术</w:t>
      </w:r>
      <w:proofErr w:type="gramEnd"/>
      <w:r w:rsidR="00C74252">
        <w:rPr>
          <w:rFonts w:hAnsi="宋体" w:hint="eastAsia"/>
          <w:sz w:val="28"/>
          <w:szCs w:val="28"/>
        </w:rPr>
        <w:t>委员</w:t>
      </w:r>
      <w:r w:rsidR="00C74252" w:rsidRPr="003D6A6B">
        <w:rPr>
          <w:rFonts w:hAnsi="宋体"/>
          <w:sz w:val="28"/>
          <w:szCs w:val="28"/>
        </w:rPr>
        <w:t>会通过之日起生效。</w:t>
      </w:r>
      <w:r w:rsidR="00B15CF1">
        <w:rPr>
          <w:rFonts w:hint="eastAsia"/>
          <w:sz w:val="28"/>
          <w:szCs w:val="28"/>
        </w:rPr>
        <w:t>本条例的制订与</w:t>
      </w:r>
      <w:r>
        <w:rPr>
          <w:rFonts w:hint="eastAsia"/>
          <w:sz w:val="28"/>
          <w:szCs w:val="28"/>
        </w:rPr>
        <w:t>修改，</w:t>
      </w:r>
      <w:r w:rsidR="009D6175" w:rsidRPr="00491F48">
        <w:rPr>
          <w:rFonts w:ascii="Times New Roman" w:hAnsi="宋体" w:cs="Times New Roman"/>
          <w:color w:val="auto"/>
          <w:kern w:val="2"/>
          <w:sz w:val="28"/>
          <w:szCs w:val="28"/>
        </w:rPr>
        <w:t>须经</w:t>
      </w:r>
      <w:r w:rsidR="009D6175">
        <w:rPr>
          <w:rFonts w:ascii="Times New Roman" w:hAnsi="宋体" w:cs="Times New Roman" w:hint="eastAsia"/>
          <w:color w:val="auto"/>
          <w:kern w:val="2"/>
          <w:sz w:val="28"/>
          <w:szCs w:val="28"/>
        </w:rPr>
        <w:t>学术委员会审议并有</w:t>
      </w:r>
      <w:r w:rsidR="009D6175">
        <w:rPr>
          <w:rFonts w:ascii="Times New Roman" w:hAnsi="宋体" w:cs="Times New Roman"/>
          <w:color w:val="auto"/>
          <w:kern w:val="2"/>
          <w:sz w:val="28"/>
          <w:szCs w:val="28"/>
        </w:rPr>
        <w:t>三分之二及以上</w:t>
      </w:r>
      <w:r w:rsidR="009D6175">
        <w:rPr>
          <w:rFonts w:ascii="Times New Roman" w:hAnsi="宋体" w:cs="Times New Roman" w:hint="eastAsia"/>
          <w:color w:val="auto"/>
          <w:kern w:val="2"/>
          <w:sz w:val="28"/>
          <w:szCs w:val="28"/>
        </w:rPr>
        <w:t>出席者</w:t>
      </w:r>
      <w:r w:rsidR="009D6175">
        <w:rPr>
          <w:rFonts w:ascii="Times New Roman" w:hAnsi="宋体" w:cs="Times New Roman"/>
          <w:color w:val="auto"/>
          <w:kern w:val="2"/>
          <w:sz w:val="28"/>
          <w:szCs w:val="28"/>
        </w:rPr>
        <w:t>投票</w:t>
      </w:r>
      <w:r w:rsidR="009D6175">
        <w:rPr>
          <w:rFonts w:ascii="Times New Roman" w:hAnsi="宋体" w:cs="Times New Roman" w:hint="eastAsia"/>
          <w:color w:val="auto"/>
          <w:kern w:val="2"/>
          <w:sz w:val="28"/>
          <w:szCs w:val="28"/>
        </w:rPr>
        <w:t>通过</w:t>
      </w:r>
      <w:r w:rsidR="009D6175" w:rsidRPr="00491F48">
        <w:rPr>
          <w:rFonts w:ascii="Times New Roman" w:hAnsi="宋体" w:cs="Times New Roman"/>
          <w:color w:val="auto"/>
          <w:kern w:val="2"/>
          <w:sz w:val="28"/>
          <w:szCs w:val="28"/>
        </w:rPr>
        <w:t>。</w:t>
      </w:r>
    </w:p>
    <w:sectPr w:rsidR="003B007E" w:rsidSect="00D153D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21E" w:rsidRDefault="0061721E" w:rsidP="00DE4AB0">
      <w:r>
        <w:separator/>
      </w:r>
    </w:p>
  </w:endnote>
  <w:endnote w:type="continuationSeparator" w:id="0">
    <w:p w:rsidR="0061721E" w:rsidRDefault="0061721E" w:rsidP="00DE4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704"/>
      <w:docPartObj>
        <w:docPartGallery w:val="Page Numbers (Bottom of Page)"/>
        <w:docPartUnique/>
      </w:docPartObj>
    </w:sdtPr>
    <w:sdtEndPr/>
    <w:sdtContent>
      <w:p w:rsidR="005A5B57" w:rsidRDefault="00E75ED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0DB" w:rsidRPr="002A10DB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5A5B57" w:rsidRDefault="005A5B5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21E" w:rsidRDefault="0061721E" w:rsidP="00DE4AB0">
      <w:r>
        <w:separator/>
      </w:r>
    </w:p>
  </w:footnote>
  <w:footnote w:type="continuationSeparator" w:id="0">
    <w:p w:rsidR="0061721E" w:rsidRDefault="0061721E" w:rsidP="00DE4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75E5"/>
    <w:rsid w:val="0002651C"/>
    <w:rsid w:val="00042D52"/>
    <w:rsid w:val="00052A94"/>
    <w:rsid w:val="000768C6"/>
    <w:rsid w:val="000B0582"/>
    <w:rsid w:val="001A1D8A"/>
    <w:rsid w:val="001B3D8F"/>
    <w:rsid w:val="00214884"/>
    <w:rsid w:val="00215BC6"/>
    <w:rsid w:val="00250596"/>
    <w:rsid w:val="002538D8"/>
    <w:rsid w:val="00296734"/>
    <w:rsid w:val="002A10DB"/>
    <w:rsid w:val="002E1AC0"/>
    <w:rsid w:val="0030746F"/>
    <w:rsid w:val="003227CE"/>
    <w:rsid w:val="00325338"/>
    <w:rsid w:val="003545DA"/>
    <w:rsid w:val="00362C2C"/>
    <w:rsid w:val="00376F01"/>
    <w:rsid w:val="00396128"/>
    <w:rsid w:val="003B007E"/>
    <w:rsid w:val="003B2EF1"/>
    <w:rsid w:val="003D50B1"/>
    <w:rsid w:val="003F5D2F"/>
    <w:rsid w:val="00440420"/>
    <w:rsid w:val="00483952"/>
    <w:rsid w:val="00493756"/>
    <w:rsid w:val="004B35DC"/>
    <w:rsid w:val="005A5B57"/>
    <w:rsid w:val="005B57AC"/>
    <w:rsid w:val="005D3879"/>
    <w:rsid w:val="005E75E5"/>
    <w:rsid w:val="005E7920"/>
    <w:rsid w:val="0061721E"/>
    <w:rsid w:val="006476D3"/>
    <w:rsid w:val="00673C2F"/>
    <w:rsid w:val="00685CC8"/>
    <w:rsid w:val="006C63A2"/>
    <w:rsid w:val="006E2DB2"/>
    <w:rsid w:val="006E3DEE"/>
    <w:rsid w:val="007371BD"/>
    <w:rsid w:val="00767FBB"/>
    <w:rsid w:val="007D27BF"/>
    <w:rsid w:val="00807B9C"/>
    <w:rsid w:val="0081410E"/>
    <w:rsid w:val="0085758C"/>
    <w:rsid w:val="009D6175"/>
    <w:rsid w:val="00A66944"/>
    <w:rsid w:val="00A85C3D"/>
    <w:rsid w:val="00A91F50"/>
    <w:rsid w:val="00AE208E"/>
    <w:rsid w:val="00B15CF1"/>
    <w:rsid w:val="00B32942"/>
    <w:rsid w:val="00B74E87"/>
    <w:rsid w:val="00B76175"/>
    <w:rsid w:val="00BD236B"/>
    <w:rsid w:val="00BE2999"/>
    <w:rsid w:val="00C227F4"/>
    <w:rsid w:val="00C55A99"/>
    <w:rsid w:val="00C72E8C"/>
    <w:rsid w:val="00C74252"/>
    <w:rsid w:val="00CC34A8"/>
    <w:rsid w:val="00CE7A34"/>
    <w:rsid w:val="00D147D8"/>
    <w:rsid w:val="00D153D6"/>
    <w:rsid w:val="00D16C7B"/>
    <w:rsid w:val="00D24526"/>
    <w:rsid w:val="00D36E5A"/>
    <w:rsid w:val="00DC35C2"/>
    <w:rsid w:val="00DE4AB0"/>
    <w:rsid w:val="00E03A47"/>
    <w:rsid w:val="00E15967"/>
    <w:rsid w:val="00E333B3"/>
    <w:rsid w:val="00E44168"/>
    <w:rsid w:val="00E75EDC"/>
    <w:rsid w:val="00F1124F"/>
    <w:rsid w:val="00F23D4E"/>
    <w:rsid w:val="00F4149E"/>
    <w:rsid w:val="00F72DFA"/>
    <w:rsid w:val="00FD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0C91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DE4A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4A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4A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4AB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03A4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03A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189</Words>
  <Characters>1083</Characters>
  <Application>Microsoft Office Word</Application>
  <DocSecurity>0</DocSecurity>
  <Lines>9</Lines>
  <Paragraphs>2</Paragraphs>
  <ScaleCrop>false</ScaleCrop>
  <Company>复旦大学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2014-09-11T09:10:00Z</dcterms:created>
  <dcterms:modified xsi:type="dcterms:W3CDTF">2014-10-08T02:12:00Z</dcterms:modified>
</cp:coreProperties>
</file>